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96b"/>
          <w:sz w:val="20"/>
          <w:szCs w:val="20"/>
          <w:rtl w:val="0"/>
        </w:rPr>
        <w:t xml:space="preserve">CYCLE A (202</w:t>
      </w:r>
      <w:r w:rsidDel="00000000" w:rsidR="00000000" w:rsidRPr="00000000">
        <w:rPr>
          <w:b w:val="1"/>
          <w:color w:val="00796b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796b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color w:val="00796b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796b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540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8"/>
        <w:gridCol w:w="2198"/>
        <w:gridCol w:w="2198"/>
        <w:gridCol w:w="2198"/>
        <w:gridCol w:w="2280"/>
        <w:gridCol w:w="2130"/>
        <w:gridCol w:w="2199"/>
        <w:tblGridChange w:id="0">
          <w:tblGrid>
            <w:gridCol w:w="2198"/>
            <w:gridCol w:w="2198"/>
            <w:gridCol w:w="2198"/>
            <w:gridCol w:w="2198"/>
            <w:gridCol w:w="2280"/>
            <w:gridCol w:w="2130"/>
            <w:gridCol w:w="21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Summer 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cc9898" w:val="clear"/>
          </w:tcPr>
          <w:p w:rsidR="00000000" w:rsidDel="00000000" w:rsidP="00000000" w:rsidRDefault="00000000" w:rsidRPr="00000000" w14:paraId="00000009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A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Rivers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Fact or Fiction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C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Greece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Fantasy Worlds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Around the World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Diversity</w:t>
            </w:r>
          </w:p>
        </w:tc>
      </w:tr>
      <w:tr>
        <w:trPr>
          <w:cantSplit w:val="0"/>
          <w:tblHeader w:val="0"/>
        </w:trPr>
        <w:tc>
          <w:tcPr>
            <w:shd w:fill="cc9898" w:val="clear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Rushall Farm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Petersfield Town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Library Visit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British History Museum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Legoland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Religious Education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Salvation - Dig!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Hinduism - Diwali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Christmas -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Gracious Gift of Peace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Judaism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Elijah-God Calls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Easter - The Lamb,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God’s Gift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Elisha- God is Gracious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Integrity- Authentic Friends: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Joseph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Bible -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Agent of Transformation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English Core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Holes - Louis Sachar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Newspapers - First News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Tales from Outer Suburbia - Shaun Tan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Adventures of Odysseus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Who Let the Gods Out - Maz Evans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Arthur Spiderwick’s Field Guide to the Fantastical World Around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Boy in the Tower - Polly Ho-Yen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Listeners - Walter De La Mare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to be a World Explorer - Lonely Planet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Wild Islands (Horrible Geography) - Anita Ganeri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 Genre </w:t>
              <w:br w:type="textWrapping"/>
              <w:t xml:space="preserve">and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Narratives: Story Openings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Newspaper Journals: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Recounts: Monologue, Recount of a Journey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Myths and Legends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Discussion Autobiography, diary, argument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Non-chronological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Story Poetry with Atmosphere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Mystery and Suspense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Explanations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Grammar 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Different Parts of Speech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Simple and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ontinuous Tenses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 participles - r.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Perfect Tenses Contractions 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 Participles – </w:t>
            </w:r>
            <w:r w:rsidDel="00000000" w:rsidR="00000000" w:rsidRPr="00000000">
              <w:rPr>
                <w:rtl w:val="0"/>
              </w:rPr>
              <w:t xml:space="preserve">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Identifying Verb tenses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Adverb Placement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Proofreading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Noun Phrases </w:t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Compound </w:t>
            </w:r>
            <w:r w:rsidDel="00000000" w:rsidR="00000000" w:rsidRPr="00000000">
              <w:rPr>
                <w:rtl w:val="0"/>
              </w:rPr>
              <w:t xml:space="preserve">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Transitive/Intransitive verbs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Phrasal Verbs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Making verbs f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Nouns/verbs –ce, -se, -cy, --sy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Adjective order</w:t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Adverbs of manner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  <w:t xml:space="preserve">, time,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frequency,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describing other adverbs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describing adjectives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Irregular Plurals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Using a colon and bullet points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Parenthesis</w:t>
            </w:r>
          </w:p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Words with the same sounds, spellings or meanings.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Grammar 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Y5 Revision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Definite and Indefinite </w:t>
            </w:r>
            <w:r w:rsidDel="00000000" w:rsidR="00000000" w:rsidRPr="00000000">
              <w:rPr>
                <w:rtl w:val="0"/>
              </w:rPr>
              <w:t xml:space="preserve">Articles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Countable and Uncountable Nouns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 and Indirect Objects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Indirect Objects 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Linking Verbs “To be”</w:t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Prepositional Phrases 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Relative Clauses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5D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Semicolons and Colons in Sentences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Simple, Compound and Complex Sentences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060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active and passive voice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Gerunds</w:t>
            </w:r>
          </w:p>
          <w:p w:rsidR="00000000" w:rsidDel="00000000" w:rsidP="00000000" w:rsidRDefault="00000000" w:rsidRPr="00000000" w14:paraId="00000062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Idioms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verb “to do” </w:t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6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Modal adverbs</w:t>
            </w:r>
          </w:p>
          <w:p w:rsidR="00000000" w:rsidDel="00000000" w:rsidP="00000000" w:rsidRDefault="00000000" w:rsidRPr="00000000" w14:paraId="00000066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Imperatives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Using Paragraphs and cohesions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Formal and informal</w:t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Alliteration</w:t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Homophone mix-ups</w:t>
            </w:r>
          </w:p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Antonyms and synonyms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before="0" w:lineRule="auto"/>
              <w:rPr>
                <w:rFonts w:ascii="Arial" w:cs="Arial" w:eastAsia="Arial" w:hAnsi="Arial"/>
                <w:b w:val="1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cccc"/>
                <w:sz w:val="20"/>
                <w:szCs w:val="20"/>
                <w:rtl w:val="0"/>
              </w:rPr>
              <w:t xml:space="preserve">Phonics Y5</w:t>
            </w:r>
          </w:p>
          <w:p w:rsidR="00000000" w:rsidDel="00000000" w:rsidP="00000000" w:rsidRDefault="00000000" w:rsidRPr="00000000" w14:paraId="0000006D">
            <w:pPr>
              <w:spacing w:after="0" w:before="0" w:lineRule="auto"/>
              <w:rPr>
                <w:b w:val="1"/>
                <w:color w:val="cccccc"/>
              </w:rPr>
            </w:pPr>
            <w:r w:rsidDel="00000000" w:rsidR="00000000" w:rsidRPr="00000000">
              <w:rPr>
                <w:b w:val="1"/>
                <w:color w:val="cccccc"/>
                <w:rtl w:val="0"/>
              </w:rPr>
              <w:t xml:space="preserve">Changes Ongoing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age, ege, nge, suffix -ance, -ancy, -ence, -ency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prefix multi-, auto-, micro-, super-, kilo-, milli-, prefix post-,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suffix -tion, -sion, </w:t>
            </w: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ssion</w:t>
            </w: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, cian, -ation, ch and che for /sh/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sure, ture, -ible, -ate, -ise, ize, -ify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suffix -ous, suffix -ious, tious, cial, tial, words ending in -i,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graph, suffix -ology,</w:t>
            </w:r>
          </w:p>
          <w:p w:rsidR="00000000" w:rsidDel="00000000" w:rsidP="00000000" w:rsidRDefault="00000000" w:rsidRPr="00000000" w14:paraId="00000074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suffix -ment, suffix -ship, suffix - ward, sch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before="0" w:lineRule="auto"/>
              <w:rPr>
                <w:rFonts w:ascii="Arial" w:cs="Arial" w:eastAsia="Arial" w:hAnsi="Arial"/>
                <w:b w:val="1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cccc"/>
                <w:sz w:val="20"/>
                <w:szCs w:val="20"/>
                <w:rtl w:val="0"/>
              </w:rPr>
              <w:t xml:space="preserve">Phonics Y6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color w:val="cccccc"/>
              </w:rPr>
            </w:pPr>
            <w:r w:rsidDel="00000000" w:rsidR="00000000" w:rsidRPr="00000000">
              <w:rPr>
                <w:b w:val="1"/>
                <w:color w:val="cccccc"/>
                <w:rtl w:val="0"/>
              </w:rPr>
              <w:t xml:space="preserve">Changes Ongoing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numerical prefixes for 1, 2,3,4,5,6,7,8,9,10 (dec)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ei and eigh for/ai/,</w:t>
            </w:r>
          </w:p>
          <w:p w:rsidR="00000000" w:rsidDel="00000000" w:rsidP="00000000" w:rsidRDefault="00000000" w:rsidRPr="00000000" w14:paraId="00000079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ei and ie for /ee/</w:t>
            </w:r>
          </w:p>
          <w:p w:rsidR="00000000" w:rsidDel="00000000" w:rsidP="00000000" w:rsidRDefault="00000000" w:rsidRPr="00000000" w14:paraId="0000007A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ei, eigh, and eir, ci for /sh/, cious, -eous,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double letters, cc for /k/, doubling rule for fer, spellings for long oo, spellings for ai, silent h digraphs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bt, te, tte, th, cht, for /t/, mb, mn, me for /m/, silent p digraphs, ui a u for /i/, gh and gue, gu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ough, schwa: ure, schwa: our, suffixes -ity, ety, suffix -ial, suffix -able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before="0" w:lineRule="auto"/>
              <w:rPr>
                <w:rFonts w:ascii="Arial" w:cs="Arial" w:eastAsia="Arial" w:hAnsi="Arial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20"/>
                <w:szCs w:val="20"/>
                <w:rtl w:val="0"/>
              </w:rPr>
              <w:t xml:space="preserve">que for /k/, ne for /n/, word mix ups, suffix -ly, ere and oa, schwas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Number and Place Value</w:t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082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Additive Reasoning; Statistical Reasoning</w:t>
            </w:r>
          </w:p>
          <w:p w:rsidR="00000000" w:rsidDel="00000000" w:rsidP="00000000" w:rsidRDefault="00000000" w:rsidRPr="00000000" w14:paraId="00000083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Geometric Reasoning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Additive Reasoning</w:t>
            </w:r>
          </w:p>
          <w:p w:rsidR="00000000" w:rsidDel="00000000" w:rsidP="00000000" w:rsidRDefault="00000000" w:rsidRPr="00000000" w14:paraId="0000008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Number Properties</w:t>
            </w:r>
          </w:p>
          <w:p w:rsidR="00000000" w:rsidDel="00000000" w:rsidP="00000000" w:rsidRDefault="00000000" w:rsidRPr="00000000" w14:paraId="00000086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Multiplicative Reasoning;</w:t>
            </w:r>
          </w:p>
          <w:p w:rsidR="00000000" w:rsidDel="00000000" w:rsidP="00000000" w:rsidRDefault="00000000" w:rsidRPr="00000000" w14:paraId="00000087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Geometric Reasoning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Fraction Reasoning</w:t>
            </w:r>
          </w:p>
          <w:p w:rsidR="00000000" w:rsidDel="00000000" w:rsidP="00000000" w:rsidRDefault="00000000" w:rsidRPr="00000000" w14:paraId="0000008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08A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Algebraic Reasoning</w:t>
            </w:r>
          </w:p>
          <w:p w:rsidR="00000000" w:rsidDel="00000000" w:rsidP="00000000" w:rsidRDefault="00000000" w:rsidRPr="00000000" w14:paraId="0000008B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Spatial Reasoning</w:t>
            </w:r>
          </w:p>
          <w:p w:rsidR="00000000" w:rsidDel="00000000" w:rsidP="00000000" w:rsidRDefault="00000000" w:rsidRPr="00000000" w14:paraId="0000008C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Positional Reasoning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Algebraic Reasoning</w:t>
            </w:r>
          </w:p>
          <w:p w:rsidR="00000000" w:rsidDel="00000000" w:rsidP="00000000" w:rsidRDefault="00000000" w:rsidRPr="00000000" w14:paraId="0000008E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08F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090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Positional Reasoning</w:t>
            </w:r>
          </w:p>
          <w:p w:rsidR="00000000" w:rsidDel="00000000" w:rsidP="00000000" w:rsidRDefault="00000000" w:rsidRPr="00000000" w14:paraId="00000091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Spatial Reasoning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Fractional Reasoning</w:t>
            </w:r>
          </w:p>
          <w:p w:rsidR="00000000" w:rsidDel="00000000" w:rsidP="00000000" w:rsidRDefault="00000000" w:rsidRPr="00000000" w14:paraId="00000093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094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Roman Numerals, Time and Revision</w:t>
            </w:r>
          </w:p>
          <w:p w:rsidR="00000000" w:rsidDel="00000000" w:rsidP="00000000" w:rsidRDefault="00000000" w:rsidRPr="00000000" w14:paraId="00000095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Solving Problems with 4 operations</w:t>
            </w:r>
          </w:p>
          <w:p w:rsidR="00000000" w:rsidDel="00000000" w:rsidP="00000000" w:rsidRDefault="00000000" w:rsidRPr="00000000" w14:paraId="00000097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Financial maths and enterprise</w:t>
            </w:r>
          </w:p>
          <w:p w:rsidR="00000000" w:rsidDel="00000000" w:rsidP="00000000" w:rsidRDefault="00000000" w:rsidRPr="00000000" w14:paraId="00000098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099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Measures and describing patterns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Earth &amp; Space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Properties and changes of materials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Properties and changes of materials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Rivers - Topography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Rule="auto"/>
              <w:ind w:left="55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Eastern Europe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Trade and Economics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Newbold - A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Ancient Greece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Shang Dynasty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Art and DT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Painting with Watercolour</w:t>
            </w:r>
          </w:p>
          <w:p w:rsidR="00000000" w:rsidDel="00000000" w:rsidP="00000000" w:rsidRDefault="00000000" w:rsidRPr="00000000" w14:paraId="000000B3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Food: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bread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Greek clay vases</w:t>
            </w:r>
          </w:p>
          <w:p w:rsidR="00000000" w:rsidDel="00000000" w:rsidP="00000000" w:rsidRDefault="00000000" w:rsidRPr="00000000" w14:paraId="000000B6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Textiles: Sewn Circuits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and artists around the world</w:t>
            </w:r>
          </w:p>
          <w:p w:rsidR="00000000" w:rsidDel="00000000" w:rsidP="00000000" w:rsidRDefault="00000000" w:rsidRPr="00000000" w14:paraId="000000B9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Structures and materials: Cams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Aiming High 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First 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Wellbeing 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VIP - relationships. </w:t>
            </w:r>
          </w:p>
          <w:p w:rsidR="00000000" w:rsidDel="00000000" w:rsidP="00000000" w:rsidRDefault="00000000" w:rsidRPr="00000000" w14:paraId="000000C0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It’s my body 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Up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Computing systems and networks – Sharing information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Programming A – Selection in physical computing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Creating media – Vector drawing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Computing systems and networks – Communication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Y6 Programming A – Variables in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Creating media – 3D Modelling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Sounds in our Spaces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 Productions </w:t>
            </w:r>
            <w:r w:rsidDel="00000000" w:rsidR="00000000" w:rsidRPr="00000000">
              <w:rPr>
                <w:rtl w:val="0"/>
              </w:rPr>
              <w:t xml:space="preserve">Palindromic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Recorders (Ensemble playing)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of Music Classical Era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Musical Notation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Drones, Motifs and Variations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before="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Greetings - Where I live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My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Weather, Seasons, Months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Weather Forecasts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Continents and Landscapes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Colours and Flags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Body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Badminton </w:t>
            </w:r>
            <w:r w:rsidDel="00000000" w:rsidR="00000000" w:rsidRPr="00000000">
              <w:rPr>
                <w:i w:val="1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Cross country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Badminton 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Gymnastics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Hockey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Netball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Athletics (track)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Athletics: (field/throw)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Connection</w:t>
            </w:r>
          </w:p>
        </w:tc>
      </w:tr>
    </w:tbl>
    <w:p w:rsidR="00000000" w:rsidDel="00000000" w:rsidP="00000000" w:rsidRDefault="00000000" w:rsidRPr="00000000" w14:paraId="000000F3">
      <w:pPr>
        <w:rPr>
          <w:b w:val="1"/>
          <w:color w:val="00796b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96b"/>
          <w:sz w:val="20"/>
          <w:szCs w:val="20"/>
          <w:rtl w:val="0"/>
        </w:rPr>
        <w:t xml:space="preserve">CYCLE B 202</w:t>
      </w:r>
      <w:r w:rsidDel="00000000" w:rsidR="00000000" w:rsidRPr="00000000">
        <w:rPr>
          <w:b w:val="1"/>
          <w:color w:val="00796b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796b"/>
          <w:sz w:val="20"/>
          <w:szCs w:val="20"/>
          <w:rtl w:val="0"/>
        </w:rPr>
        <w:t xml:space="preserve">-202</w:t>
      </w:r>
      <w:r w:rsidDel="00000000" w:rsidR="00000000" w:rsidRPr="00000000">
        <w:rPr>
          <w:b w:val="1"/>
          <w:color w:val="00796b"/>
          <w:rtl w:val="0"/>
        </w:rPr>
        <w:t xml:space="preserve">5</w:t>
      </w: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8"/>
        <w:gridCol w:w="2198"/>
        <w:gridCol w:w="2198"/>
        <w:gridCol w:w="2198"/>
        <w:gridCol w:w="2198"/>
        <w:gridCol w:w="2199"/>
        <w:gridCol w:w="2199"/>
        <w:tblGridChange w:id="0">
          <w:tblGrid>
            <w:gridCol w:w="2198"/>
            <w:gridCol w:w="2198"/>
            <w:gridCol w:w="2198"/>
            <w:gridCol w:w="2198"/>
            <w:gridCol w:w="2198"/>
            <w:gridCol w:w="2199"/>
            <w:gridCol w:w="21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cc9898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Enough for Everyone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World War II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Cogs and Forces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Our Changing World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Creatures Great and Small</w:t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Heritage</w:t>
            </w:r>
          </w:p>
        </w:tc>
      </w:tr>
      <w:tr>
        <w:trPr>
          <w:cantSplit w:val="0"/>
          <w:tblHeader w:val="0"/>
        </w:trPr>
        <w:tc>
          <w:tcPr>
            <w:shd w:fill="cc9898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Brooklands Museum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3M/Science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Residential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898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Religious Education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Sikhism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Salvation </w:t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Extreme Makeover</w:t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Christmas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Ultimate Hope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Buddhism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Prophets </w:t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True to his words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Daniel  - </w:t>
            </w:r>
          </w:p>
          <w:p w:rsidR="00000000" w:rsidDel="00000000" w:rsidP="00000000" w:rsidRDefault="00000000" w:rsidRPr="00000000" w14:paraId="00000118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True to his God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Jesus’ Sacrifice  (Easter) - True to his purpose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1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Bible - Translated to give hope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Adventist Church - Carriers of Hope - </w:t>
            </w:r>
          </w:p>
          <w:p w:rsidR="00000000" w:rsidDel="00000000" w:rsidP="00000000" w:rsidRDefault="00000000" w:rsidRPr="00000000" w14:paraId="0000011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English Core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Arial" w:cs="Arial" w:eastAsia="Arial" w:hAnsi="Arial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Fiction: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Uncle’s Dunkirk by Mick Manning</w:t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Friend or Foe by Michael Morpurgo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Non-Fiction: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Flanders Fields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Fiction: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Children of the King by Sonya Hartnett</w:t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Lion and the Unicorn by Shirley Hughes</w:t>
            </w:r>
          </w:p>
          <w:p w:rsidR="00000000" w:rsidDel="00000000" w:rsidP="00000000" w:rsidRDefault="00000000" w:rsidRPr="00000000" w14:paraId="0000012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Friend or Foe by Michael Morpurgo</w:t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Fiction: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Cogheart - Peter Bunz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Non-Fiction: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Selection of Biography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Fiction: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Hermelin - Mini Grey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Fiction:</w:t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Visual Literacy:</w:t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lion hunt by Peter Paul Rubens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Tiger in a tropical storm / Surprised! by Henri Rousseau</w:t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Extracts from a range of sources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Fiction: </w:t>
            </w:r>
            <w:r w:rsidDel="00000000" w:rsidR="00000000" w:rsidRPr="00000000">
              <w:rPr>
                <w:rtl w:val="0"/>
              </w:rPr>
              <w:t xml:space="preserve">Midsummer Night’s Dream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by William Shakespeare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 Genre </w:t>
              <w:br w:type="textWrapping"/>
              <w:t xml:space="preserve">and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Flashback Narratives (to entertain and direct readers)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Poetry - Cinquains (to entertain)</w:t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Persuasive writing - letters and speeches (to persuade)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Innovative Narrative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to entertain</w:t>
            </w:r>
          </w:p>
          <w:p w:rsidR="00000000" w:rsidDel="00000000" w:rsidP="00000000" w:rsidRDefault="00000000" w:rsidRPr="00000000" w14:paraId="0000013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(Also incidental non-fiction writing - post card, diary, glossary, radio broadcast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to inform)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Recount - Biographies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Diaries (to recount)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Narrative - Setting Description (to entertain)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non-chronological texts - programme of events for Summer Shakespeare performance.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Grammar 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Different Parts of Speech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Simple and Continuous Tenses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Past participles - r.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Perfect Tenses Contractions </w:t>
              <w:br w:type="textWrapping"/>
              <w:t xml:space="preserve">Past Participles – ir.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Identifying Verb tenses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Adverb Placement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Proofreading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1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Noun Phrases 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Compound Nouns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Transitive/Intransitive verbs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Phrasal Verbs</w:t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Making verbs f</w:t>
            </w:r>
          </w:p>
          <w:p w:rsidR="00000000" w:rsidDel="00000000" w:rsidP="00000000" w:rsidRDefault="00000000" w:rsidRPr="00000000" w14:paraId="000001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Nouns/verbs –ce, -se, -cy, --sy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Adjective order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Adverbs of manner, degree, place, time, frequency, describing other adverbs, describing adjectives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Irregular Plurals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Using a colon and bullet points</w:t>
            </w:r>
          </w:p>
          <w:p w:rsidR="00000000" w:rsidDel="00000000" w:rsidP="00000000" w:rsidRDefault="00000000" w:rsidRPr="00000000" w14:paraId="000001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Parenthesis</w:t>
            </w:r>
          </w:p>
          <w:p w:rsidR="00000000" w:rsidDel="00000000" w:rsidP="00000000" w:rsidRDefault="00000000" w:rsidRPr="00000000" w14:paraId="000001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Words with the same sounds, spellings or meanings.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Grammar 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Y5 Revision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Definite and Indefinite Articles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Countable and Uncountable Nouns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Direct and Indirect Objects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Indirect Objects 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Linking Verbs “To be”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Prepositional Phrases 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Relative Clauses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Semicolons and Colons in Sentences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Simple, Compound and Complex Sentences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The active and passive voice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Gerunds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Idioms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The verb “to do” 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Modal adverbs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Imperatives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Using Paragraphs and cohesions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Formal and informal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Alliteration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Homophone mix-ups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Antonyms and synonyms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Phonics 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age, ege, nge, suffix -ance, -ancy, -ence, -ency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prefix multi-, auto-, micro-, super-, kilo-, milli-, prefix post-, 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suffix -tion, -sion, ssion, cian, -ation, ch and che for /sh/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sure, ture, -ible, -ate, -ise, ize, -ify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suffix -ous, suffix -ious, tious, cial, tial, words ending in -i, 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graph, suffix -ology,</w:t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suffix -ment, suffix -ship, suffix - ward, sch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Phonics 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numerical prefixes for 1, 2,3,4,5,6,7,8,9,10 (dec)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 and eigh for/ai/,</w:t>
            </w:r>
          </w:p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 and ie for /ee/</w:t>
            </w:r>
          </w:p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ei, eigh, and eir, ci for /sh/, cious, -eous, 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double letters, cc for /k/, doubling rule for fer, spellings for long oo, spellings for ai, silent h digraphs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bt, te, tte, th, cht, for /t/, mb, mn, me for /m/, silent p digraphs, ui a u for /i/, gh and gue, gu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ough, schwa: ure, schwa: our, suffixes -ity, ety, suffix -ial, suffix -able 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for /k/, ne for /n/, word mix ups, suffix -ly, ere and oa, schwas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and Place Value</w:t>
            </w:r>
          </w:p>
          <w:p w:rsidR="00000000" w:rsidDel="00000000" w:rsidP="00000000" w:rsidRDefault="00000000" w:rsidRPr="00000000" w14:paraId="0000017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17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Additive Reasoning; Statistical Reasoning</w:t>
            </w:r>
          </w:p>
          <w:p w:rsidR="00000000" w:rsidDel="00000000" w:rsidP="00000000" w:rsidRDefault="00000000" w:rsidRPr="00000000" w14:paraId="0000018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Geometric Reasoning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Additive Reasoning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Properties</w:t>
            </w:r>
          </w:p>
          <w:p w:rsidR="00000000" w:rsidDel="00000000" w:rsidP="00000000" w:rsidRDefault="00000000" w:rsidRPr="00000000" w14:paraId="0000018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Multiplicative Reasoning;</w:t>
            </w:r>
          </w:p>
          <w:p w:rsidR="00000000" w:rsidDel="00000000" w:rsidP="00000000" w:rsidRDefault="00000000" w:rsidRPr="00000000" w14:paraId="0000018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Geometric Reasoning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 Reasoning</w:t>
            </w:r>
          </w:p>
          <w:p w:rsidR="00000000" w:rsidDel="00000000" w:rsidP="00000000" w:rsidRDefault="00000000" w:rsidRPr="00000000" w14:paraId="0000018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18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Algebraic Reasoning</w:t>
            </w:r>
          </w:p>
          <w:p w:rsidR="00000000" w:rsidDel="00000000" w:rsidP="00000000" w:rsidRDefault="00000000" w:rsidRPr="00000000" w14:paraId="0000018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Spatial Reasoning</w:t>
            </w:r>
          </w:p>
          <w:p w:rsidR="00000000" w:rsidDel="00000000" w:rsidP="00000000" w:rsidRDefault="00000000" w:rsidRPr="00000000" w14:paraId="0000018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Positional Reasoning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Algebraic Reasoning</w:t>
            </w:r>
          </w:p>
          <w:p w:rsidR="00000000" w:rsidDel="00000000" w:rsidP="00000000" w:rsidRDefault="00000000" w:rsidRPr="00000000" w14:paraId="0000018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18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Multiplicative Reasoning</w:t>
            </w:r>
          </w:p>
          <w:p w:rsidR="00000000" w:rsidDel="00000000" w:rsidP="00000000" w:rsidRDefault="00000000" w:rsidRPr="00000000" w14:paraId="0000018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Positional Reasoning</w:t>
            </w:r>
          </w:p>
          <w:p w:rsidR="00000000" w:rsidDel="00000000" w:rsidP="00000000" w:rsidRDefault="00000000" w:rsidRPr="00000000" w14:paraId="0000018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Spatial Reasoning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Fractional Reasoning</w:t>
            </w:r>
          </w:p>
          <w:p w:rsidR="00000000" w:rsidDel="00000000" w:rsidP="00000000" w:rsidRDefault="00000000" w:rsidRPr="00000000" w14:paraId="0000019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Reasoning</w:t>
            </w:r>
          </w:p>
          <w:p w:rsidR="00000000" w:rsidDel="00000000" w:rsidP="00000000" w:rsidRDefault="00000000" w:rsidRPr="00000000" w14:paraId="0000019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Roman Numerals, Time and Revision</w:t>
            </w:r>
          </w:p>
          <w:p w:rsidR="00000000" w:rsidDel="00000000" w:rsidP="00000000" w:rsidRDefault="00000000" w:rsidRPr="00000000" w14:paraId="0000019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Solving Problems with 4 operations</w:t>
            </w:r>
          </w:p>
          <w:p w:rsidR="00000000" w:rsidDel="00000000" w:rsidP="00000000" w:rsidRDefault="00000000" w:rsidRPr="00000000" w14:paraId="0000019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Financial maths and enterprise</w:t>
            </w:r>
          </w:p>
          <w:p w:rsidR="00000000" w:rsidDel="00000000" w:rsidP="00000000" w:rsidRDefault="00000000" w:rsidRPr="00000000" w14:paraId="0000019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19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Measures and describing patterns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BSW - air pollution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&amp; Habitats</w:t>
            </w:r>
          </w:p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Evolution &amp; Inheritance</w:t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999999999977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Enough for Everyone</w:t>
            </w:r>
          </w:p>
          <w:p w:rsidR="00000000" w:rsidDel="00000000" w:rsidP="00000000" w:rsidRDefault="00000000" w:rsidRPr="00000000" w14:paraId="000001A7">
            <w:pPr>
              <w:rPr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Magnificent Mountains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Marvellous Maps 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99999999999545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War II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Leisure and Entertainment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inkl 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Tudors - Henry </w:t>
            </w:r>
            <w:r w:rsidDel="00000000" w:rsidR="00000000" w:rsidRPr="00000000">
              <w:rPr>
                <w:rtl w:val="0"/>
              </w:rPr>
              <w:t xml:space="preserve">VIII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9999999999977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Cubi</w:t>
            </w:r>
            <w:r w:rsidDel="00000000" w:rsidR="00000000" w:rsidRPr="00000000">
              <w:rPr>
                <w:rtl w:val="0"/>
              </w:rPr>
              <w:t xml:space="preserve">sm and pop 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Sketches of buildings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Sculpture</w:t>
            </w:r>
            <w:r w:rsidDel="00000000" w:rsidR="00000000" w:rsidRPr="00000000">
              <w:rPr>
                <w:rtl w:val="0"/>
              </w:rPr>
              <w:t xml:space="preserve"> - Micro and Macro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 design &amp; production - Make do and Mend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Strengthening &amp; stiffening structures</w:t>
            </w:r>
          </w:p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Bridges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Technology</w:t>
            </w:r>
          </w:p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Seasonal Cooking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 Positive</w:t>
            </w:r>
          </w:p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widowControl w:val="0"/>
              <w:spacing w:before="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First Aid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First</w:t>
            </w:r>
          </w:p>
        </w:tc>
        <w:tc>
          <w:tcPr>
            <w:tcBorders>
              <w:bottom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Be Yourself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Money Matters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World </w:t>
            </w:r>
          </w:p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Up (Y6 only)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media – Video editing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and information – Flat-file databases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Programming B – Selection in quizzes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media – Web page creation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and information – Spreadsheets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Programming B – Sensing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Syncopation and the key of C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 Productions sing ensemble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Recorders (Ensemble playing)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of Music Romantic Era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Composing music to be sung in rounds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Rondo form of music.</w:t>
            </w:r>
          </w:p>
        </w:tc>
      </w:tr>
      <w:tr>
        <w:trPr>
          <w:cantSplit w:val="0"/>
          <w:trHeight w:val="259.99999999999545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Greetings, Alphabet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Culture - Paris, Directions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bookmarkStart w:colFirst="0" w:colLast="0" w:name="_s3gdy97o1gr0" w:id="0"/>
            <w:bookmarkEnd w:id="0"/>
            <w:r w:rsidDel="00000000" w:rsidR="00000000" w:rsidRPr="00000000">
              <w:rPr>
                <w:rtl w:val="0"/>
              </w:rPr>
              <w:t xml:space="preserve">Instruments, Musical Genres, Opinions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Television, Time 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School 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My Timetable, After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Badminton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Badminton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Rounders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Circuits and fitness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Athletics: track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Athletics: field/throw</w:t>
            </w:r>
          </w:p>
        </w:tc>
      </w:tr>
      <w:tr>
        <w:trPr>
          <w:cantSplit w:val="0"/>
          <w:trHeight w:val="190.00000000000455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Connection</w:t>
            </w:r>
          </w:p>
        </w:tc>
      </w:tr>
    </w:tbl>
    <w:p w:rsidR="00000000" w:rsidDel="00000000" w:rsidP="00000000" w:rsidRDefault="00000000" w:rsidRPr="00000000" w14:paraId="000001F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720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Newbold School Curriculum Map - Year 5/6 – 202</w:t>
    </w:r>
    <w:r w:rsidDel="00000000" w:rsidR="00000000" w:rsidRPr="00000000">
      <w:rPr>
        <w:b w:val="1"/>
        <w:sz w:val="28"/>
        <w:szCs w:val="28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-202</w:t>
    </w:r>
    <w:r w:rsidDel="00000000" w:rsidR="00000000" w:rsidRPr="00000000">
      <w:rPr>
        <w:b w:val="1"/>
        <w:sz w:val="28"/>
        <w:szCs w:val="28"/>
        <w:rtl w:val="0"/>
      </w:rPr>
      <w:t xml:space="preserve">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